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0E" w:rsidRDefault="00EE122B">
      <w:r>
        <w:t>DFN</w:t>
      </w:r>
      <w:r>
        <w:t xml:space="preserve"> 2024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>E</w:t>
      </w:r>
      <w:r>
        <w:t>dycja wrocławska DFN odbędzie się w terminie 14-20.09.2024r.</w:t>
      </w:r>
      <w:r w:rsidRPr="00136C0E">
        <w:t xml:space="preserve"> </w:t>
      </w:r>
      <w:r>
        <w:t>Hasło DFN 2024 to Trenuj umysł! – nawiązujące do Roku Polskich Olimpijczyków.</w:t>
      </w:r>
    </w:p>
    <w:p w:rsidR="00136C0E" w:rsidRDefault="001F2EF2" w:rsidP="00136C0E">
      <w:pPr>
        <w:ind w:left="709" w:hanging="567"/>
      </w:pPr>
      <w:r>
        <w:t>E</w:t>
      </w:r>
      <w:r w:rsidR="00136C0E">
        <w:t>dycja regionalna DFN odbędzie się w terminie 25.09-31.10.2024 r. zgodnie z poniższym</w:t>
      </w:r>
    </w:p>
    <w:p w:rsidR="00136C0E" w:rsidRDefault="00136C0E" w:rsidP="00136C0E">
      <w:pPr>
        <w:ind w:left="709" w:hanging="567"/>
      </w:pPr>
      <w:r>
        <w:t>wykazem:</w:t>
      </w:r>
    </w:p>
    <w:p w:rsidR="00136C0E" w:rsidRDefault="00136C0E" w:rsidP="00136C0E">
      <w:pPr>
        <w:ind w:left="709" w:hanging="567"/>
      </w:pPr>
      <w:r>
        <w:t>● Legnica 25-26.09.2024r.</w:t>
      </w:r>
    </w:p>
    <w:p w:rsidR="00136C0E" w:rsidRDefault="00136C0E" w:rsidP="00136C0E">
      <w:pPr>
        <w:ind w:left="709" w:hanging="567"/>
      </w:pPr>
      <w:r>
        <w:t>● Głogów 01-03.10.2024 r.</w:t>
      </w:r>
    </w:p>
    <w:p w:rsidR="00136C0E" w:rsidRDefault="00136C0E" w:rsidP="00136C0E">
      <w:pPr>
        <w:ind w:left="709" w:hanging="567"/>
      </w:pPr>
      <w:r>
        <w:t>● Lubin-Polkowice 07-08.10.2024 r.</w:t>
      </w:r>
    </w:p>
    <w:p w:rsidR="00136C0E" w:rsidRDefault="00136C0E" w:rsidP="00136C0E">
      <w:pPr>
        <w:ind w:left="709" w:hanging="567"/>
      </w:pPr>
      <w:r>
        <w:t>● Ząbkowice Śląskie 09-11.10.2024 r.</w:t>
      </w:r>
      <w:bookmarkStart w:id="0" w:name="_GoBack"/>
      <w:bookmarkEnd w:id="0"/>
    </w:p>
    <w:p w:rsidR="00136C0E" w:rsidRDefault="00136C0E" w:rsidP="00136C0E">
      <w:pPr>
        <w:ind w:left="709" w:hanging="567"/>
      </w:pPr>
      <w:r>
        <w:t>● Jelenia Góra 15-16.10.2024 r.</w:t>
      </w:r>
    </w:p>
    <w:p w:rsidR="00136C0E" w:rsidRDefault="00136C0E" w:rsidP="00136C0E">
      <w:pPr>
        <w:ind w:left="709" w:hanging="567"/>
      </w:pPr>
      <w:r>
        <w:t>● Ziemia Kłodzka 17-18.10.2024 r.</w:t>
      </w:r>
    </w:p>
    <w:p w:rsidR="00136C0E" w:rsidRDefault="00136C0E" w:rsidP="00136C0E">
      <w:pPr>
        <w:ind w:left="709" w:hanging="567"/>
      </w:pPr>
      <w:r>
        <w:t>● Zgorzelec 22-23.10.2024 r.</w:t>
      </w:r>
    </w:p>
    <w:p w:rsidR="00136C0E" w:rsidRDefault="00136C0E" w:rsidP="00136C0E">
      <w:pPr>
        <w:ind w:left="709" w:hanging="567"/>
      </w:pPr>
      <w:r>
        <w:t>● Bolesławiec 24-25.10.2024 r.</w:t>
      </w:r>
    </w:p>
    <w:p w:rsidR="00136C0E" w:rsidRDefault="00136C0E" w:rsidP="00136C0E">
      <w:pPr>
        <w:ind w:left="709" w:hanging="567"/>
      </w:pPr>
      <w:r>
        <w:t>● Wałbrzych 28-31.10.2024 r.</w:t>
      </w:r>
    </w:p>
    <w:p w:rsidR="00136C0E" w:rsidRDefault="00136C0E" w:rsidP="00136C0E">
      <w:pPr>
        <w:ind w:left="709" w:hanging="567"/>
      </w:pPr>
      <w:r>
        <w:t>● Dzierżoniów 30-31.10.2024 r.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>Miasteczko Naukowe odbędzie się w sobotę 14.09.2024 r. w godz. 10.00 - 15.00.</w:t>
      </w:r>
    </w:p>
    <w:p w:rsidR="00136C0E" w:rsidRDefault="00136C0E" w:rsidP="00136C0E">
      <w:pPr>
        <w:ind w:left="709" w:hanging="567"/>
      </w:pPr>
      <w:r>
        <w:t>Najprawdopodobniej miejscem do przeprowadzenia imprezy będzie kampus Akademii</w:t>
      </w:r>
    </w:p>
    <w:p w:rsidR="00136C0E" w:rsidRDefault="00136C0E" w:rsidP="00136C0E">
      <w:pPr>
        <w:ind w:left="709" w:hanging="567"/>
      </w:pPr>
      <w:r>
        <w:t>Wychowania Fizycznego – poszukiwani wykładowcy na stoiska! W 2023 roku Miasteczko</w:t>
      </w:r>
    </w:p>
    <w:p w:rsidR="00136C0E" w:rsidRDefault="00136C0E" w:rsidP="00136C0E">
      <w:pPr>
        <w:ind w:left="709" w:hanging="567"/>
      </w:pPr>
      <w:r>
        <w:t>Naukowe cieszyło się bardzo dużą popularnością. Proszę o wytypowanie z każdego Wydziału</w:t>
      </w:r>
    </w:p>
    <w:p w:rsidR="00136C0E" w:rsidRDefault="00136C0E" w:rsidP="00136C0E">
      <w:pPr>
        <w:ind w:left="709" w:hanging="567"/>
      </w:pPr>
      <w:r>
        <w:t>chociaż jednego wykładu, warsztatu - przygotowanie stoiska na Miasteczko Naukowe.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>II Noc Naukowców dn. 20.09.2024 r. – piątkowy panel imprez mocno popołudniowych</w:t>
      </w:r>
    </w:p>
    <w:p w:rsidR="00136C0E" w:rsidRDefault="00136C0E" w:rsidP="00136C0E">
      <w:pPr>
        <w:ind w:left="709" w:hanging="567"/>
      </w:pPr>
      <w:r>
        <w:t>i wieczornych.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>Biuro DFN przyjmuje zgłoszenia wykładów, warsztatów itp. od 01.02.2024 r. do 15.04.2024r.</w:t>
      </w:r>
    </w:p>
    <w:p w:rsidR="00136C0E" w:rsidRDefault="00136C0E" w:rsidP="00136C0E">
      <w:pPr>
        <w:ind w:left="709" w:hanging="567"/>
      </w:pPr>
      <w:r>
        <w:t>Nasz wewnętrzny term</w:t>
      </w:r>
      <w:r w:rsidR="009B7601">
        <w:t>in na zbieranie zgłoszeń – do 20</w:t>
      </w:r>
      <w:r>
        <w:t>.03.2024 r.</w:t>
      </w:r>
    </w:p>
    <w:p w:rsidR="00136C0E" w:rsidRDefault="00136C0E" w:rsidP="00136C0E">
      <w:pPr>
        <w:ind w:left="709" w:hanging="567"/>
      </w:pPr>
    </w:p>
    <w:p w:rsidR="00136C0E" w:rsidRDefault="00136C0E" w:rsidP="001F2EF2">
      <w:pPr>
        <w:ind w:left="0" w:firstLine="0"/>
      </w:pPr>
      <w:r>
        <w:t>W bieżącym roku zgłoszenia proszę wypełniać wyłącznie poprzez formularz online.</w:t>
      </w:r>
    </w:p>
    <w:p w:rsidR="00136C0E" w:rsidRDefault="00136C0E" w:rsidP="00136C0E">
      <w:pPr>
        <w:ind w:left="709" w:hanging="567"/>
      </w:pPr>
      <w:r>
        <w:t>Link do zgłoszeń wraz z instrukcją znajdują się na stronie:</w:t>
      </w:r>
    </w:p>
    <w:p w:rsidR="00136C0E" w:rsidRDefault="00136C0E" w:rsidP="00136C0E">
      <w:pPr>
        <w:ind w:left="709" w:hanging="567"/>
      </w:pPr>
      <w:hyperlink r:id="rId4" w:history="1">
        <w:r w:rsidRPr="00201353">
          <w:rPr>
            <w:rStyle w:val="Hipercze"/>
          </w:rPr>
          <w:t>https://www.festiwal.wroc.pl/formularz-zgloszeniowy/</w:t>
        </w:r>
      </w:hyperlink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>Wypełnianie zgłoszeń poprzez formularz online usprawni pracę Biura DFN, które nie będzie</w:t>
      </w:r>
    </w:p>
    <w:p w:rsidR="00136C0E" w:rsidRDefault="00136C0E" w:rsidP="00136C0E">
      <w:pPr>
        <w:ind w:left="709" w:hanging="567"/>
      </w:pPr>
      <w:r>
        <w:t>musiało ręcznie przepisywać zgłoszeń w celu ich wyświetlania na stronie DFN.</w:t>
      </w:r>
    </w:p>
    <w:p w:rsidR="00136C0E" w:rsidRDefault="00136C0E" w:rsidP="00136C0E">
      <w:pPr>
        <w:ind w:left="709" w:hanging="567"/>
      </w:pPr>
      <w:r>
        <w:t>Osoby chętne do przeprowadzenia wykładów, warsztatów, laboratoriów itp. z danego</w:t>
      </w:r>
    </w:p>
    <w:p w:rsidR="00136C0E" w:rsidRDefault="00136C0E" w:rsidP="00136C0E">
      <w:pPr>
        <w:ind w:left="709" w:hanging="567"/>
      </w:pPr>
      <w:r>
        <w:t>wydziału wypełniają formularz zgłoszeniowy online i zapisują go lokalnie na dysku w postaci</w:t>
      </w:r>
    </w:p>
    <w:p w:rsidR="00136C0E" w:rsidRDefault="00136C0E" w:rsidP="00136C0E">
      <w:pPr>
        <w:ind w:left="709" w:hanging="567"/>
      </w:pPr>
      <w:r>
        <w:t>pliku Word. Następnie przekazują swoje zgłoszenie/zgłoszenia w postaci Word</w:t>
      </w:r>
    </w:p>
    <w:p w:rsidR="00136C0E" w:rsidRDefault="00136C0E" w:rsidP="00136C0E">
      <w:pPr>
        <w:ind w:left="709" w:hanging="567"/>
      </w:pPr>
      <w:r>
        <w:t>do Koordynatora Wydziałowego DFN. Koordynator Wydziałowy przekazuje komplet zgłoszeń</w:t>
      </w:r>
    </w:p>
    <w:p w:rsidR="00136C0E" w:rsidRDefault="00136C0E" w:rsidP="00136C0E">
      <w:pPr>
        <w:ind w:left="709" w:hanging="567"/>
      </w:pPr>
      <w:r>
        <w:t>ze swojego wydziału do pani prof. Magdaleny Zatoń-Dobrowolskiej, która całość wysyła</w:t>
      </w:r>
    </w:p>
    <w:p w:rsidR="00136C0E" w:rsidRDefault="00136C0E" w:rsidP="00136C0E">
      <w:pPr>
        <w:ind w:left="709" w:hanging="567"/>
      </w:pPr>
      <w:r>
        <w:t>do Biura DFN. W kolejnym kroku Biuro DFN przesyła cały program dot. DFN 2024 na UPWr</w:t>
      </w:r>
    </w:p>
    <w:p w:rsidR="00136C0E" w:rsidRDefault="00136C0E" w:rsidP="00136C0E">
      <w:pPr>
        <w:ind w:left="709" w:hanging="567"/>
      </w:pPr>
      <w:r>
        <w:t>do Działu Nauki celem weryfikacji i uzupełnienia braków.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>Dodatkowa uwaga: Proszę zaznaczać dla wszystkich wykładów, warsztatów, laboratoriów</w:t>
      </w:r>
    </w:p>
    <w:p w:rsidR="00136C0E" w:rsidRDefault="00136C0E" w:rsidP="00136C0E">
      <w:pPr>
        <w:ind w:left="709" w:hanging="567"/>
      </w:pPr>
      <w:r>
        <w:t>itp., że obowiązują zapisy dla uczestników, dzięki temu unikniemy sytuacji, że brak jest</w:t>
      </w:r>
    </w:p>
    <w:p w:rsidR="00136C0E" w:rsidRDefault="00136C0E" w:rsidP="00136C0E">
      <w:pPr>
        <w:ind w:left="709" w:hanging="567"/>
      </w:pPr>
      <w:r>
        <w:t>uczestników na spotkaniu. Dodatkowo można poprosić o potwierdzenie obecności na 2 dni</w:t>
      </w:r>
    </w:p>
    <w:p w:rsidR="00136C0E" w:rsidRDefault="00136C0E" w:rsidP="00136C0E">
      <w:pPr>
        <w:ind w:left="709" w:hanging="567"/>
      </w:pPr>
      <w:r>
        <w:t>przed terminem planowanego wykładu, warsztatu itp.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 xml:space="preserve"> Zachęcamy do zgłaszania propozycji zajęć w miastach regionu. Brakuje zwłaszcza zajęć</w:t>
      </w:r>
    </w:p>
    <w:p w:rsidR="00136C0E" w:rsidRDefault="00136C0E" w:rsidP="00136C0E">
      <w:pPr>
        <w:ind w:left="709" w:hanging="567"/>
      </w:pPr>
      <w:r>
        <w:t>warsztatowych. Dla wykładowców wyjeżdżających w region przewidziany jest zwrot kosztów</w:t>
      </w:r>
    </w:p>
    <w:p w:rsidR="00136C0E" w:rsidRDefault="00136C0E" w:rsidP="00136C0E">
      <w:pPr>
        <w:ind w:left="709" w:hanging="567"/>
      </w:pPr>
      <w:r>
        <w:t>dojazdu.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lastRenderedPageBreak/>
        <w:t xml:space="preserve"> Nowy obieg faktur dla DFN 2024</w:t>
      </w:r>
      <w:r>
        <w:t xml:space="preserve">. Faktury maja trafiać do mnie czyli koordynatora. </w:t>
      </w:r>
    </w:p>
    <w:p w:rsidR="00136C0E" w:rsidRDefault="00136C0E" w:rsidP="00136C0E">
      <w:pPr>
        <w:ind w:left="709" w:hanging="567"/>
      </w:pPr>
      <w:r>
        <w:t xml:space="preserve">b) faktury, które trafią do Dz. Nauki muszą być prawidłowo opisane na odwrocie </w:t>
      </w:r>
    </w:p>
    <w:p w:rsidR="00136C0E" w:rsidRDefault="00136C0E" w:rsidP="00136C0E">
      <w:pPr>
        <w:ind w:left="709" w:hanging="567"/>
      </w:pPr>
      <w:r>
        <w:t>Na odwrocie faktury jako minimum powinny znaleźć się informacje: XXVII Dolnośląski</w:t>
      </w:r>
    </w:p>
    <w:p w:rsidR="00136C0E" w:rsidRDefault="00136C0E" w:rsidP="00136C0E">
      <w:pPr>
        <w:ind w:left="709" w:hanging="567"/>
      </w:pPr>
      <w:r>
        <w:t>Festiwal Nauki, tytuł zajęć, imię i nazwisko prowadzącego, data zajęć. Można także wpisać</w:t>
      </w:r>
    </w:p>
    <w:p w:rsidR="00136C0E" w:rsidRDefault="00136C0E" w:rsidP="00136C0E">
      <w:pPr>
        <w:ind w:left="709" w:hanging="567"/>
      </w:pPr>
      <w:r>
        <w:t>pełny opis faktury jak poniżej - jeżeli go nie będzie to Dział Nauki uzupełni opis.</w:t>
      </w:r>
    </w:p>
    <w:p w:rsidR="00136C0E" w:rsidRDefault="00136C0E" w:rsidP="00136C0E">
      <w:pPr>
        <w:ind w:left="709" w:hanging="567"/>
      </w:pPr>
    </w:p>
    <w:p w:rsidR="00136C0E" w:rsidRDefault="00136C0E" w:rsidP="00136C0E">
      <w:pPr>
        <w:ind w:left="709" w:hanging="567"/>
      </w:pPr>
      <w:r>
        <w:t>Prawidłowy pełny opis na odwrocie faktury: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1. Tonery: artykuły niezbędne do przygotowania wydruków dla jednostek przygotowujących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pomoce dydaktyczne na zajęcia w ramach XXVII Dolnośląskiego Festiwalu Nauki w roku 2024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na Wydziale Przyrodniczo-Technologicznym UPWr we Wrocławiu.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2. Pomoce naukowe niezbędne do przygotowania i przeprowadzenia zajęć w ramach XXVII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Dolnośląskiego Festiwalu Nauki na UPWr w roku 2024 pod tytułem...., data zajęć......,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prowadzący zajęcia.......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3. Materiały dydaktyczne niezbędne do przeprowadzenia zajęć w ramach XXVII Dolnośląskiego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Festiwalu Nauki na UPWr w roku 2024 pod tytułem...., data zajęć......, prowadzący zajęcia.......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4. Artykuły spożywcze niezbędne do przygotowania i przeprowadzenia zajęć w ramach XXVII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Dolnośląskiego Festiwalu Nauki na UPWr w roku 2024 pod tytułem...., data zajęć......,</w:t>
      </w:r>
    </w:p>
    <w:p w:rsidR="00136C0E" w:rsidRPr="001F2EF2" w:rsidRDefault="00136C0E" w:rsidP="00136C0E">
      <w:pPr>
        <w:ind w:left="709" w:hanging="567"/>
        <w:rPr>
          <w:i/>
        </w:rPr>
      </w:pPr>
      <w:r w:rsidRPr="001F2EF2">
        <w:rPr>
          <w:i/>
        </w:rPr>
        <w:t>prowadzący zajęcia.......</w:t>
      </w:r>
    </w:p>
    <w:p w:rsidR="00136C0E" w:rsidRDefault="00136C0E" w:rsidP="00136C0E">
      <w:pPr>
        <w:ind w:left="709" w:hanging="567"/>
      </w:pPr>
    </w:p>
    <w:sectPr w:rsidR="0013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E"/>
    <w:rsid w:val="00070F0F"/>
    <w:rsid w:val="000E5CB1"/>
    <w:rsid w:val="00136C0E"/>
    <w:rsid w:val="001A2ABA"/>
    <w:rsid w:val="001F2EF2"/>
    <w:rsid w:val="00390BDE"/>
    <w:rsid w:val="009842AE"/>
    <w:rsid w:val="009B7601"/>
    <w:rsid w:val="00CF0214"/>
    <w:rsid w:val="00E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2BD2"/>
  <w15:chartTrackingRefBased/>
  <w15:docId w15:val="{3226375C-47BD-4822-8354-5B625B77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stiwal.wroc.pl/formularz-zgloszeni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3</cp:revision>
  <dcterms:created xsi:type="dcterms:W3CDTF">2024-02-21T11:58:00Z</dcterms:created>
  <dcterms:modified xsi:type="dcterms:W3CDTF">2024-02-21T12:29:00Z</dcterms:modified>
</cp:coreProperties>
</file>